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4869CE" w:rsidRDefault="004869CE" w:rsidP="004869CE">
      <w:pPr>
        <w:pStyle w:val="Default"/>
        <w:tabs>
          <w:tab w:val="left" w:pos="4635"/>
        </w:tabs>
        <w:jc w:val="center"/>
        <w:rPr>
          <w:sz w:val="96"/>
          <w:szCs w:val="96"/>
        </w:rPr>
      </w:pPr>
      <w:r w:rsidRPr="004869CE">
        <w:rPr>
          <w:sz w:val="96"/>
          <w:szCs w:val="96"/>
        </w:rPr>
        <w:t>План работы ШМО</w:t>
      </w:r>
    </w:p>
    <w:p w:rsidR="004869CE" w:rsidRPr="004869CE" w:rsidRDefault="004869CE" w:rsidP="004869CE">
      <w:pPr>
        <w:pStyle w:val="Default"/>
        <w:tabs>
          <w:tab w:val="left" w:pos="4635"/>
        </w:tabs>
        <w:jc w:val="center"/>
        <w:rPr>
          <w:sz w:val="96"/>
          <w:szCs w:val="96"/>
        </w:rPr>
      </w:pPr>
      <w:r w:rsidRPr="004869CE">
        <w:rPr>
          <w:sz w:val="96"/>
          <w:szCs w:val="96"/>
        </w:rPr>
        <w:t xml:space="preserve"> гуманитарного цикла </w:t>
      </w:r>
    </w:p>
    <w:p w:rsidR="002F4E06" w:rsidRPr="004869CE" w:rsidRDefault="004869CE" w:rsidP="004869CE">
      <w:pPr>
        <w:pStyle w:val="Default"/>
        <w:tabs>
          <w:tab w:val="left" w:pos="4635"/>
        </w:tabs>
        <w:jc w:val="center"/>
        <w:rPr>
          <w:sz w:val="96"/>
          <w:szCs w:val="96"/>
        </w:rPr>
      </w:pPr>
      <w:r w:rsidRPr="004869CE">
        <w:rPr>
          <w:sz w:val="96"/>
          <w:szCs w:val="96"/>
        </w:rPr>
        <w:t>на 2020-2021 учебный год</w:t>
      </w:r>
    </w:p>
    <w:p w:rsidR="002F4E06" w:rsidRPr="004869CE" w:rsidRDefault="002F4E06" w:rsidP="004869CE">
      <w:pPr>
        <w:pStyle w:val="Default"/>
        <w:jc w:val="center"/>
        <w:rPr>
          <w:b/>
          <w:sz w:val="96"/>
          <w:szCs w:val="96"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2F4E06" w:rsidRDefault="002F4E06" w:rsidP="00806FD0">
      <w:pPr>
        <w:pStyle w:val="Default"/>
        <w:rPr>
          <w:b/>
        </w:rPr>
      </w:pPr>
    </w:p>
    <w:p w:rsidR="00806FD0" w:rsidRPr="00B33F1B" w:rsidRDefault="002F4E06" w:rsidP="00806FD0">
      <w:pPr>
        <w:pStyle w:val="Default"/>
        <w:rPr>
          <w:b/>
          <w:sz w:val="28"/>
          <w:szCs w:val="28"/>
        </w:rPr>
      </w:pPr>
      <w:r>
        <w:rPr>
          <w:b/>
        </w:rPr>
        <w:lastRenderedPageBreak/>
        <w:t xml:space="preserve"> </w:t>
      </w:r>
      <w:r w:rsidR="00806FD0">
        <w:rPr>
          <w:b/>
        </w:rPr>
        <w:t xml:space="preserve">    </w:t>
      </w:r>
      <w:r w:rsidR="00806FD0" w:rsidRPr="00B33F1B">
        <w:rPr>
          <w:b/>
          <w:sz w:val="28"/>
          <w:szCs w:val="28"/>
        </w:rPr>
        <w:t xml:space="preserve">Методическая тема: Внедрение новых образовательных стандартов в преподавание предметов гуманитарного цикла как условие обеспечения современного качества образования.                            </w:t>
      </w:r>
    </w:p>
    <w:p w:rsidR="00806FD0" w:rsidRDefault="00806FD0" w:rsidP="00806FD0">
      <w:pPr>
        <w:pStyle w:val="Default"/>
        <w:rPr>
          <w:b/>
          <w:bCs/>
          <w:i/>
          <w:iCs/>
          <w:sz w:val="28"/>
          <w:szCs w:val="28"/>
        </w:rPr>
      </w:pPr>
    </w:p>
    <w:p w:rsidR="00806FD0" w:rsidRDefault="00806FD0" w:rsidP="00806FD0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Задачи на 2020-2021 учебный год:</w:t>
      </w:r>
    </w:p>
    <w:p w:rsidR="00806FD0" w:rsidRDefault="00806FD0" w:rsidP="00806FD0">
      <w:pPr>
        <w:pStyle w:val="Default"/>
        <w:rPr>
          <w:b/>
          <w:bCs/>
          <w:i/>
          <w:iCs/>
          <w:sz w:val="28"/>
          <w:szCs w:val="28"/>
        </w:rPr>
      </w:pP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rStyle w:val="ff8"/>
          <w:color w:val="000000"/>
          <w:bdr w:val="none" w:sz="0" w:space="0" w:color="auto" w:frame="1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806FD0" w:rsidRPr="00806FD0" w:rsidRDefault="00806FD0" w:rsidP="00806FD0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806FD0">
        <w:rPr>
          <w:color w:val="000000"/>
        </w:rPr>
        <w:t>направленность на сохранение здоровья учащихся и формирование жизненных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компетенций.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color w:val="000000"/>
        </w:rPr>
        <w:t>2.</w:t>
      </w:r>
      <w:r w:rsidRPr="00806FD0">
        <w:rPr>
          <w:rStyle w:val="ff7"/>
          <w:color w:val="000000"/>
          <w:bdr w:val="none" w:sz="0" w:space="0" w:color="auto" w:frame="1"/>
        </w:rPr>
        <w:t xml:space="preserve"> </w:t>
      </w:r>
      <w:r w:rsidRPr="00806FD0">
        <w:rPr>
          <w:rStyle w:val="a3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Развивать профессиональную компетентность учителей через активное участие в работе ШМО, практических семинаров, педагогических конкурсов.</w:t>
      </w:r>
    </w:p>
    <w:p w:rsidR="00806FD0" w:rsidRPr="00806FD0" w:rsidRDefault="00806FD0" w:rsidP="00806FD0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806FD0">
        <w:rPr>
          <w:color w:val="000000"/>
        </w:rPr>
        <w:t>РМО, практических семинаров, педагогических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конкурсов.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color w:val="000000"/>
        </w:rPr>
        <w:t>3.</w:t>
      </w:r>
      <w:r w:rsidRPr="00806FD0">
        <w:rPr>
          <w:rStyle w:val="ff7"/>
          <w:color w:val="000000"/>
          <w:bdr w:val="none" w:sz="0" w:space="0" w:color="auto" w:frame="1"/>
        </w:rPr>
        <w:t xml:space="preserve"> </w:t>
      </w:r>
      <w:r w:rsidRPr="00806FD0">
        <w:rPr>
          <w:rStyle w:val="a3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Совершенствовать работу учителей МО с разными категориями учащихся на основе личностно-ориентированного и системно-деятельностного подходов.</w:t>
      </w:r>
    </w:p>
    <w:p w:rsidR="00806FD0" w:rsidRPr="00806FD0" w:rsidRDefault="00806FD0" w:rsidP="00806FD0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806FD0">
        <w:rPr>
          <w:color w:val="000000"/>
        </w:rPr>
        <w:t>личностно</w:t>
      </w:r>
      <w:r w:rsidRPr="00806FD0">
        <w:rPr>
          <w:rStyle w:val="ff2"/>
          <w:color w:val="000000"/>
          <w:bdr w:val="none" w:sz="0" w:space="0" w:color="auto" w:frame="1"/>
        </w:rPr>
        <w:t>-</w:t>
      </w:r>
      <w:r w:rsidRPr="00806FD0">
        <w:rPr>
          <w:color w:val="000000"/>
        </w:rPr>
        <w:t>ориентированного и системно</w:t>
      </w:r>
      <w:r w:rsidRPr="00806FD0">
        <w:rPr>
          <w:rStyle w:val="ff2"/>
          <w:color w:val="000000"/>
          <w:bdr w:val="none" w:sz="0" w:space="0" w:color="auto" w:frame="1"/>
        </w:rPr>
        <w:t>-</w:t>
      </w:r>
      <w:r w:rsidRPr="00806FD0">
        <w:rPr>
          <w:color w:val="000000"/>
        </w:rPr>
        <w:t>деятельностного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  <w:r w:rsidRPr="00806FD0">
        <w:rPr>
          <w:color w:val="000000"/>
        </w:rPr>
        <w:t>подходов;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color w:val="000000"/>
        </w:rPr>
        <w:t>4.</w:t>
      </w:r>
      <w:r w:rsidRPr="00806FD0">
        <w:rPr>
          <w:rStyle w:val="ff7"/>
          <w:color w:val="000000"/>
          <w:bdr w:val="none" w:sz="0" w:space="0" w:color="auto" w:frame="1"/>
        </w:rPr>
        <w:t xml:space="preserve"> </w:t>
      </w:r>
      <w:r w:rsidRPr="00806FD0">
        <w:rPr>
          <w:rStyle w:val="a3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задания.</w:t>
      </w:r>
    </w:p>
    <w:p w:rsidR="00806FD0" w:rsidRPr="00806FD0" w:rsidRDefault="00806FD0" w:rsidP="00806FD0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806FD0">
        <w:rPr>
          <w:color w:val="000000"/>
        </w:rPr>
        <w:t>слабоуспевающими учащимися через индивидуальные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  <w:r w:rsidRPr="00806FD0">
        <w:rPr>
          <w:color w:val="000000"/>
        </w:rPr>
        <w:t>задания.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color w:val="000000"/>
        </w:rPr>
        <w:t>5.</w:t>
      </w:r>
      <w:r w:rsidRPr="00806FD0">
        <w:rPr>
          <w:rStyle w:val="ff7"/>
          <w:color w:val="000000"/>
          <w:bdr w:val="none" w:sz="0" w:space="0" w:color="auto" w:frame="1"/>
        </w:rPr>
        <w:t xml:space="preserve"> </w:t>
      </w:r>
      <w:r w:rsidRPr="00806FD0">
        <w:rPr>
          <w:rStyle w:val="a3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 xml:space="preserve">Совершенствовать организацию системной подготовки к ОГЭ и ЕГЭ по русскому языку, литературе, обществознанию, </w:t>
      </w:r>
      <w:proofErr w:type="gramStart"/>
      <w:r w:rsidRPr="00806FD0">
        <w:rPr>
          <w:rStyle w:val="ff8"/>
          <w:color w:val="000000"/>
          <w:bdr w:val="none" w:sz="0" w:space="0" w:color="auto" w:frame="1"/>
        </w:rPr>
        <w:t>истории,  английскому</w:t>
      </w:r>
      <w:proofErr w:type="gramEnd"/>
      <w:r w:rsidRPr="00806FD0">
        <w:rPr>
          <w:rStyle w:val="ff8"/>
          <w:color w:val="000000"/>
          <w:bdr w:val="none" w:sz="0" w:space="0" w:color="auto" w:frame="1"/>
        </w:rPr>
        <w:t xml:space="preserve"> языку.</w:t>
      </w:r>
    </w:p>
    <w:p w:rsidR="00806FD0" w:rsidRPr="00806FD0" w:rsidRDefault="00806FD0" w:rsidP="00806FD0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806FD0">
        <w:rPr>
          <w:color w:val="000000"/>
        </w:rPr>
        <w:t>литературе, обществознанию, истории, английскому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  <w:r w:rsidRPr="00806FD0">
        <w:rPr>
          <w:color w:val="000000"/>
        </w:rPr>
        <w:t>языку.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color w:val="000000"/>
        </w:rPr>
        <w:t>6.</w:t>
      </w:r>
      <w:r w:rsidRPr="00806FD0">
        <w:rPr>
          <w:rStyle w:val="ff7"/>
          <w:color w:val="000000"/>
          <w:bdr w:val="none" w:sz="0" w:space="0" w:color="auto" w:frame="1"/>
        </w:rPr>
        <w:t xml:space="preserve"> </w:t>
      </w:r>
      <w:r w:rsidRPr="00806FD0">
        <w:rPr>
          <w:rStyle w:val="a3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Повышать результативность работы по самообразованию;</w:t>
      </w:r>
      <w:r w:rsidRPr="00806FD0">
        <w:rPr>
          <w:rStyle w:val="ff2"/>
          <w:color w:val="000000"/>
          <w:bdr w:val="none" w:sz="0" w:space="0" w:color="auto" w:frame="1"/>
        </w:rPr>
        <w:t xml:space="preserve"> </w:t>
      </w:r>
    </w:p>
    <w:p w:rsidR="00806FD0" w:rsidRPr="00806FD0" w:rsidRDefault="00806FD0" w:rsidP="00806FD0">
      <w:pPr>
        <w:shd w:val="clear" w:color="auto" w:fill="FFFFFF"/>
        <w:textAlignment w:val="baseline"/>
        <w:rPr>
          <w:color w:val="000000"/>
        </w:rPr>
      </w:pPr>
      <w:r w:rsidRPr="00806FD0">
        <w:rPr>
          <w:color w:val="000000"/>
        </w:rPr>
        <w:t>7.</w:t>
      </w:r>
      <w:r w:rsidRPr="00806FD0">
        <w:rPr>
          <w:rStyle w:val="ff7"/>
          <w:color w:val="000000"/>
          <w:bdr w:val="none" w:sz="0" w:space="0" w:color="auto" w:frame="1"/>
        </w:rPr>
        <w:t xml:space="preserve"> </w:t>
      </w:r>
      <w:r w:rsidRPr="00806FD0">
        <w:rPr>
          <w:rStyle w:val="a3"/>
          <w:color w:val="000000"/>
          <w:bdr w:val="none" w:sz="0" w:space="0" w:color="auto" w:frame="1"/>
        </w:rPr>
        <w:t xml:space="preserve"> </w:t>
      </w:r>
      <w:r w:rsidRPr="00806FD0">
        <w:rPr>
          <w:rStyle w:val="ff8"/>
          <w:color w:val="000000"/>
          <w:bdr w:val="none" w:sz="0" w:space="0" w:color="auto" w:frame="1"/>
        </w:rPr>
        <w:t>Повышать качество знаний учащихся по предметам гуманитарного цикла через использование рациональных методов, приемов и технологии обучения.</w:t>
      </w:r>
    </w:p>
    <w:p w:rsidR="00806FD0" w:rsidRPr="00142F22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</w:rPr>
      </w:pPr>
      <w:r w:rsidRPr="00142F22">
        <w:rPr>
          <w:rFonts w:ascii="ff8" w:hAnsi="ff8" w:cs="Helvetica"/>
          <w:color w:val="000000"/>
        </w:rPr>
        <w:t>рациональных методов, приёмов и технологии обучения,</w:t>
      </w:r>
      <w:r w:rsidRPr="00142F22">
        <w:rPr>
          <w:rStyle w:val="ff2"/>
          <w:rFonts w:ascii="ff2" w:hAnsi="ff2" w:cs="Helvetica"/>
          <w:color w:val="000000"/>
          <w:bdr w:val="none" w:sz="0" w:space="0" w:color="auto" w:frame="1"/>
        </w:rPr>
        <w:t xml:space="preserve"> </w:t>
      </w:r>
      <w:r w:rsidRPr="00142F22">
        <w:rPr>
          <w:rStyle w:val="ff8"/>
          <w:rFonts w:ascii="ff8" w:hAnsi="ff8" w:cs="Helvetica"/>
          <w:color w:val="000000"/>
          <w:bdr w:val="none" w:sz="0" w:space="0" w:color="auto" w:frame="1"/>
        </w:rPr>
        <w:t>воспитания.</w:t>
      </w:r>
      <w:r w:rsidRPr="00142F22">
        <w:rPr>
          <w:rStyle w:val="ff2"/>
          <w:rFonts w:ascii="ff2" w:hAnsi="ff2" w:cs="Helvetica"/>
          <w:color w:val="000000"/>
          <w:bdr w:val="none" w:sz="0" w:space="0" w:color="auto" w:frame="1"/>
        </w:rPr>
        <w:t xml:space="preserve"> </w:t>
      </w:r>
    </w:p>
    <w:p w:rsidR="00806FD0" w:rsidRPr="00142F22" w:rsidRDefault="00806FD0" w:rsidP="00806FD0">
      <w:pPr>
        <w:shd w:val="clear" w:color="auto" w:fill="FFFFFF"/>
        <w:textAlignment w:val="baseline"/>
        <w:rPr>
          <w:rFonts w:ascii="ff2" w:hAnsi="ff2" w:cs="Helvetica"/>
          <w:color w:val="000000"/>
        </w:rPr>
      </w:pPr>
      <w:r w:rsidRPr="00142F22">
        <w:rPr>
          <w:rFonts w:ascii="ff2" w:hAnsi="ff2" w:cs="Helvetica"/>
          <w:color w:val="000000"/>
        </w:rPr>
        <w:t xml:space="preserve"> </w:t>
      </w:r>
    </w:p>
    <w:p w:rsidR="00806FD0" w:rsidRPr="00142F22" w:rsidRDefault="00806FD0" w:rsidP="00806FD0">
      <w:pPr>
        <w:shd w:val="clear" w:color="auto" w:fill="FFFFFF"/>
        <w:textAlignment w:val="baseline"/>
        <w:rPr>
          <w:rFonts w:ascii="ff2" w:hAnsi="ff2" w:cs="Helvetica"/>
          <w:color w:val="000000"/>
        </w:rPr>
      </w:pPr>
      <w:r w:rsidRPr="00142F22">
        <w:rPr>
          <w:rFonts w:ascii="ff2" w:hAnsi="ff2" w:cs="Helvetica"/>
          <w:color w:val="000000"/>
        </w:rPr>
        <w:t xml:space="preserve"> </w:t>
      </w:r>
    </w:p>
    <w:p w:rsidR="00806FD0" w:rsidRPr="00142F22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</w:rPr>
      </w:pPr>
      <w:r w:rsidRPr="00142F22">
        <w:rPr>
          <w:rFonts w:ascii="ff8" w:hAnsi="ff8" w:cs="Helvetica"/>
          <w:color w:val="000000"/>
        </w:rPr>
        <w:t>создание условий в процессе обучения для формирования у учащихся</w:t>
      </w:r>
      <w:r w:rsidRPr="00142F22">
        <w:rPr>
          <w:rStyle w:val="ff2"/>
          <w:rFonts w:ascii="ff2" w:hAnsi="ff2" w:cs="Helvetica"/>
          <w:color w:val="000000"/>
          <w:bdr w:val="none" w:sz="0" w:space="0" w:color="auto" w:frame="1"/>
        </w:rPr>
        <w:t xml:space="preserve"> </w:t>
      </w:r>
      <w:r w:rsidRPr="00142F22">
        <w:rPr>
          <w:rStyle w:val="ff8"/>
          <w:rFonts w:ascii="ff8" w:hAnsi="ff8" w:cs="Helvetica"/>
          <w:color w:val="000000"/>
          <w:bdr w:val="none" w:sz="0" w:space="0" w:color="auto" w:frame="1"/>
        </w:rPr>
        <w:t xml:space="preserve">ключевых </w:t>
      </w:r>
    </w:p>
    <w:p w:rsidR="00806FD0" w:rsidRPr="00FD444A" w:rsidRDefault="00806FD0" w:rsidP="00806FD0">
      <w:pPr>
        <w:shd w:val="clear" w:color="auto" w:fill="FFFFFF"/>
        <w:spacing w:line="0" w:lineRule="auto"/>
        <w:textAlignment w:val="baseline"/>
        <w:rPr>
          <w:rFonts w:asciiTheme="minorHAnsi" w:hAnsiTheme="minorHAnsi" w:cs="Helvetica"/>
          <w:color w:val="000000"/>
        </w:rPr>
      </w:pPr>
      <w:proofErr w:type="spellStart"/>
      <w:r>
        <w:rPr>
          <w:rFonts w:ascii="ff8" w:hAnsi="ff8" w:cs="Helvetica"/>
          <w:color w:val="000000"/>
        </w:rPr>
        <w:t>компетентн</w:t>
      </w:r>
      <w:proofErr w:type="spellEnd"/>
    </w:p>
    <w:p w:rsidR="00806FD0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  <w:sz w:val="72"/>
          <w:szCs w:val="72"/>
        </w:rPr>
      </w:pPr>
      <w:r>
        <w:rPr>
          <w:rFonts w:ascii="ff8" w:hAnsi="ff8" w:cs="Helvetica"/>
          <w:color w:val="000000"/>
          <w:sz w:val="72"/>
          <w:szCs w:val="72"/>
        </w:rPr>
        <w:t>изучение новинок в методической литературе в целях совершенствования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  <w:r>
        <w:rPr>
          <w:rStyle w:val="ff8"/>
          <w:rFonts w:ascii="ff8" w:hAnsi="ff8" w:cs="Helvetica"/>
          <w:color w:val="000000"/>
          <w:sz w:val="72"/>
          <w:szCs w:val="72"/>
          <w:bdr w:val="none" w:sz="0" w:space="0" w:color="auto" w:frame="1"/>
        </w:rPr>
        <w:t xml:space="preserve">педагогической </w:t>
      </w:r>
    </w:p>
    <w:p w:rsidR="00806FD0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  <w:sz w:val="72"/>
          <w:szCs w:val="72"/>
        </w:rPr>
      </w:pPr>
      <w:r>
        <w:rPr>
          <w:rFonts w:ascii="ff8" w:hAnsi="ff8" w:cs="Helvetica"/>
          <w:color w:val="000000"/>
          <w:sz w:val="72"/>
          <w:szCs w:val="72"/>
        </w:rPr>
        <w:t>деятельности;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806FD0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  <w:sz w:val="72"/>
          <w:szCs w:val="72"/>
        </w:rPr>
      </w:pPr>
      <w:r>
        <w:rPr>
          <w:rFonts w:ascii="ff8" w:hAnsi="ff8" w:cs="Helvetica"/>
          <w:color w:val="000000"/>
          <w:sz w:val="72"/>
          <w:szCs w:val="72"/>
        </w:rPr>
        <w:t xml:space="preserve">выявление затруднений, методическое сопровождение и оказание практической помощи </w:t>
      </w:r>
    </w:p>
    <w:p w:rsidR="00806FD0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  <w:sz w:val="72"/>
          <w:szCs w:val="72"/>
        </w:rPr>
      </w:pPr>
      <w:r>
        <w:rPr>
          <w:rFonts w:ascii="ff8" w:hAnsi="ff8" w:cs="Helvetica"/>
          <w:color w:val="000000"/>
          <w:sz w:val="72"/>
          <w:szCs w:val="72"/>
        </w:rPr>
        <w:t>педагогам в период перехода на ФГОС, подготовки к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  <w:r>
        <w:rPr>
          <w:rFonts w:ascii="ff8" w:hAnsi="ff8" w:cs="Helvetica"/>
          <w:color w:val="000000"/>
          <w:sz w:val="72"/>
          <w:szCs w:val="72"/>
        </w:rPr>
        <w:t>аттестации.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806FD0" w:rsidRDefault="00806FD0" w:rsidP="00806FD0">
      <w:pPr>
        <w:shd w:val="clear" w:color="auto" w:fill="FFFFFF"/>
        <w:spacing w:line="0" w:lineRule="auto"/>
        <w:textAlignment w:val="baseline"/>
        <w:rPr>
          <w:rFonts w:ascii="ff8" w:hAnsi="ff8" w:cs="Helvetica"/>
          <w:color w:val="000000"/>
          <w:sz w:val="72"/>
          <w:szCs w:val="72"/>
        </w:rPr>
      </w:pPr>
      <w:r>
        <w:rPr>
          <w:rFonts w:ascii="ff8" w:hAnsi="ff8" w:cs="Helvetica"/>
          <w:color w:val="000000"/>
          <w:sz w:val="72"/>
          <w:szCs w:val="72"/>
        </w:rPr>
        <w:t>заседания методического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  <w:r>
        <w:rPr>
          <w:rFonts w:ascii="ff8" w:hAnsi="ff8" w:cs="Helvetica"/>
          <w:color w:val="000000"/>
          <w:sz w:val="72"/>
          <w:szCs w:val="72"/>
        </w:rPr>
        <w:t>объединения;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806FD0" w:rsidRPr="00FD444A" w:rsidRDefault="00806FD0" w:rsidP="00806FD0">
      <w:pPr>
        <w:shd w:val="clear" w:color="auto" w:fill="FFFFFF"/>
        <w:spacing w:line="0" w:lineRule="auto"/>
        <w:textAlignment w:val="baseline"/>
        <w:rPr>
          <w:rFonts w:asciiTheme="minorHAnsi" w:hAnsiTheme="minorHAnsi" w:cs="Helvetica"/>
          <w:color w:val="000000"/>
          <w:sz w:val="72"/>
          <w:szCs w:val="72"/>
        </w:rPr>
      </w:pPr>
      <w:r>
        <w:rPr>
          <w:rFonts w:ascii="ff8" w:hAnsi="ff8" w:cs="Helvetica"/>
          <w:color w:val="000000"/>
          <w:sz w:val="72"/>
          <w:szCs w:val="72"/>
        </w:rPr>
        <w:t>прохождение аттестации педагогическими</w:t>
      </w:r>
      <w:r>
        <w:rPr>
          <w:rStyle w:val="ff2"/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  <w:r>
        <w:rPr>
          <w:rFonts w:ascii="ff8" w:hAnsi="ff8" w:cs="Helvetica"/>
          <w:color w:val="000000"/>
          <w:sz w:val="72"/>
          <w:szCs w:val="72"/>
        </w:rPr>
        <w:t>работниками.</w:t>
      </w:r>
    </w:p>
    <w:p w:rsidR="00806FD0" w:rsidRPr="00FD444A" w:rsidRDefault="00806FD0" w:rsidP="00806FD0">
      <w:pPr>
        <w:pStyle w:val="Default"/>
        <w:rPr>
          <w:sz w:val="28"/>
          <w:szCs w:val="28"/>
        </w:rPr>
      </w:pPr>
      <w:r w:rsidRPr="00FD444A">
        <w:rPr>
          <w:b/>
          <w:bCs/>
          <w:iCs/>
          <w:sz w:val="28"/>
          <w:szCs w:val="28"/>
        </w:rPr>
        <w:t xml:space="preserve">Ожидаемые результаты работы: </w:t>
      </w:r>
    </w:p>
    <w:p w:rsidR="00806FD0" w:rsidRDefault="00806FD0" w:rsidP="00806FD0">
      <w:pPr>
        <w:pStyle w:val="Default"/>
        <w:jc w:val="both"/>
      </w:pPr>
      <w:r>
        <w:t xml:space="preserve">- рост качества знаний учащихся; </w:t>
      </w:r>
    </w:p>
    <w:p w:rsidR="00806FD0" w:rsidRDefault="00806FD0" w:rsidP="00806FD0">
      <w:pPr>
        <w:pStyle w:val="Default"/>
        <w:jc w:val="both"/>
      </w:pPr>
      <w:r>
        <w:t xml:space="preserve">- повышение познавательного интереса обучающихся к предметам естественно-математического цикла; </w:t>
      </w:r>
    </w:p>
    <w:p w:rsidR="00806FD0" w:rsidRDefault="00806FD0" w:rsidP="00806FD0">
      <w:pPr>
        <w:pStyle w:val="Default"/>
        <w:jc w:val="both"/>
      </w:pPr>
      <w:r>
        <w:t xml:space="preserve">- овладение учителями МО системой преподавания предметов в соответствии с новым ФГОС; </w:t>
      </w:r>
    </w:p>
    <w:p w:rsidR="00806FD0" w:rsidRDefault="00806FD0" w:rsidP="00806FD0">
      <w:pPr>
        <w:jc w:val="both"/>
        <w:rPr>
          <w:sz w:val="23"/>
          <w:szCs w:val="23"/>
        </w:rPr>
      </w:pPr>
      <w:r>
        <w:t>- создание условий в процессе обучения для формирования у учащихся ключевых компетентностей, УУД</w:t>
      </w:r>
      <w:r>
        <w:rPr>
          <w:sz w:val="23"/>
          <w:szCs w:val="23"/>
        </w:rPr>
        <w:t>.</w:t>
      </w:r>
    </w:p>
    <w:p w:rsidR="00806FD0" w:rsidRDefault="00806FD0" w:rsidP="00806FD0">
      <w:pPr>
        <w:jc w:val="both"/>
        <w:rPr>
          <w:sz w:val="23"/>
          <w:szCs w:val="23"/>
        </w:rPr>
      </w:pPr>
    </w:p>
    <w:p w:rsidR="00806FD0" w:rsidRPr="006910F3" w:rsidRDefault="00806FD0" w:rsidP="00806FD0">
      <w:pPr>
        <w:pStyle w:val="Default"/>
        <w:rPr>
          <w:b/>
          <w:sz w:val="28"/>
          <w:szCs w:val="28"/>
        </w:rPr>
      </w:pPr>
      <w:r w:rsidRPr="006910F3">
        <w:rPr>
          <w:b/>
          <w:bCs/>
          <w:iCs/>
          <w:sz w:val="28"/>
          <w:szCs w:val="28"/>
        </w:rPr>
        <w:t xml:space="preserve">Направления методической работы: </w:t>
      </w:r>
    </w:p>
    <w:p w:rsidR="00806FD0" w:rsidRDefault="00806FD0" w:rsidP="00806FD0">
      <w:pPr>
        <w:pStyle w:val="Default"/>
      </w:pPr>
      <w:r>
        <w:rPr>
          <w:i/>
          <w:iCs/>
        </w:rPr>
        <w:t xml:space="preserve">1. Аналитическая деятельность: </w:t>
      </w:r>
    </w:p>
    <w:p w:rsidR="00806FD0" w:rsidRDefault="00806FD0" w:rsidP="00806FD0">
      <w:pPr>
        <w:pStyle w:val="Default"/>
      </w:pPr>
      <w:r>
        <w:t xml:space="preserve">- анализ методической деятельности за 2017-2018 учебный год и планирование на 2018-2019 учебный год; </w:t>
      </w:r>
    </w:p>
    <w:p w:rsidR="00806FD0" w:rsidRDefault="00806FD0" w:rsidP="00806FD0">
      <w:pPr>
        <w:pStyle w:val="Default"/>
      </w:pPr>
      <w:r>
        <w:t xml:space="preserve">- анализ посещения открытых уроков; </w:t>
      </w:r>
    </w:p>
    <w:p w:rsidR="00806FD0" w:rsidRDefault="00806FD0" w:rsidP="00806FD0">
      <w:pPr>
        <w:pStyle w:val="Default"/>
      </w:pPr>
      <w:r>
        <w:t xml:space="preserve">- изучение направлений деятельности педагогов (тема самообразования); </w:t>
      </w:r>
    </w:p>
    <w:p w:rsidR="00806FD0" w:rsidRDefault="00806FD0" w:rsidP="00806FD0">
      <w:pPr>
        <w:pStyle w:val="Default"/>
      </w:pPr>
      <w:r>
        <w:t xml:space="preserve">- анализ работы педагогов с целью оказания им методической помощи. </w:t>
      </w:r>
    </w:p>
    <w:p w:rsidR="00806FD0" w:rsidRDefault="00806FD0" w:rsidP="00806FD0">
      <w:pPr>
        <w:pStyle w:val="Default"/>
      </w:pPr>
      <w:r>
        <w:rPr>
          <w:i/>
          <w:iCs/>
        </w:rPr>
        <w:t xml:space="preserve">2. Информационная деятельность: </w:t>
      </w:r>
    </w:p>
    <w:p w:rsidR="00806FD0" w:rsidRDefault="00806FD0" w:rsidP="00806FD0">
      <w:pPr>
        <w:pStyle w:val="Default"/>
      </w:pPr>
      <w:r>
        <w:t xml:space="preserve">- изучение новинок в методической литературе в целях совершенствования педагогической деятельности; </w:t>
      </w:r>
    </w:p>
    <w:p w:rsidR="00806FD0" w:rsidRDefault="00806FD0" w:rsidP="00806FD0">
      <w:pPr>
        <w:pStyle w:val="Default"/>
      </w:pPr>
      <w:r>
        <w:rPr>
          <w:i/>
          <w:iCs/>
        </w:rPr>
        <w:lastRenderedPageBreak/>
        <w:t xml:space="preserve">3. Организация методической деятельности: </w:t>
      </w:r>
    </w:p>
    <w:p w:rsidR="00806FD0" w:rsidRDefault="00806FD0" w:rsidP="00806FD0">
      <w:pPr>
        <w:pStyle w:val="Default"/>
      </w:pPr>
      <w:r>
        <w:t xml:space="preserve">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806FD0" w:rsidRDefault="00806FD0" w:rsidP="00806FD0">
      <w:pPr>
        <w:pStyle w:val="Default"/>
      </w:pPr>
      <w:r>
        <w:rPr>
          <w:i/>
          <w:iCs/>
        </w:rPr>
        <w:t xml:space="preserve">4. Консультативная деятельность: </w:t>
      </w:r>
    </w:p>
    <w:p w:rsidR="00806FD0" w:rsidRDefault="00806FD0" w:rsidP="00806FD0">
      <w:pPr>
        <w:pStyle w:val="Default"/>
      </w:pPr>
      <w:r>
        <w:t xml:space="preserve">- консультирование педагогов по вопросам составления рабочих программ и тематического планирования; </w:t>
      </w:r>
    </w:p>
    <w:p w:rsidR="00806FD0" w:rsidRDefault="00806FD0" w:rsidP="00806FD0">
      <w:pPr>
        <w:pStyle w:val="Default"/>
      </w:pPr>
      <w:r>
        <w:t xml:space="preserve">- консультирование педагогов с целью ликвидации затруднений в педагогической деятельности; </w:t>
      </w:r>
    </w:p>
    <w:p w:rsidR="00806FD0" w:rsidRDefault="00806FD0" w:rsidP="00806FD0">
      <w:pPr>
        <w:pStyle w:val="Default"/>
      </w:pPr>
      <w:r>
        <w:t xml:space="preserve">- консультирование педагогов по вопросам в сфере формирования универсальных учебных действий в рамках ФГОС. </w:t>
      </w:r>
    </w:p>
    <w:p w:rsidR="00806FD0" w:rsidRDefault="00806FD0" w:rsidP="00806FD0">
      <w:pPr>
        <w:pStyle w:val="Default"/>
      </w:pPr>
      <w:r>
        <w:rPr>
          <w:i/>
          <w:iCs/>
        </w:rPr>
        <w:t xml:space="preserve">5. Организационные формы работы: </w:t>
      </w:r>
    </w:p>
    <w:p w:rsidR="00806FD0" w:rsidRDefault="00806FD0" w:rsidP="00806FD0">
      <w:pPr>
        <w:pStyle w:val="Default"/>
      </w:pPr>
      <w:r>
        <w:t xml:space="preserve">- заседания методического объединения; </w:t>
      </w:r>
    </w:p>
    <w:p w:rsidR="00806FD0" w:rsidRDefault="00806FD0" w:rsidP="00806FD0">
      <w:pPr>
        <w:pStyle w:val="Default"/>
      </w:pPr>
      <w:r>
        <w:t xml:space="preserve">- методическая помощь и индивидуальные консультации по вопросам преподавания предметов основной школы, организации внеурочной деятельности; </w:t>
      </w:r>
    </w:p>
    <w:p w:rsidR="00806FD0" w:rsidRDefault="00806FD0" w:rsidP="00806FD0">
      <w:pPr>
        <w:pStyle w:val="Default"/>
      </w:pPr>
      <w:r>
        <w:t xml:space="preserve">- </w:t>
      </w:r>
      <w:proofErr w:type="spellStart"/>
      <w:r>
        <w:t>взаимопосещение</w:t>
      </w:r>
      <w:proofErr w:type="spellEnd"/>
      <w:r>
        <w:t xml:space="preserve"> уроков педагогами; </w:t>
      </w:r>
    </w:p>
    <w:p w:rsidR="00806FD0" w:rsidRDefault="00806FD0" w:rsidP="00806FD0">
      <w:pPr>
        <w:pStyle w:val="Default"/>
      </w:pPr>
      <w:r>
        <w:t xml:space="preserve">- выступления учителей на МО, практико-ориентированных семинарах, педагогических советах; </w:t>
      </w:r>
    </w:p>
    <w:p w:rsidR="00806FD0" w:rsidRDefault="00806FD0" w:rsidP="00806FD0">
      <w:pPr>
        <w:pStyle w:val="Default"/>
      </w:pPr>
      <w:r>
        <w:t xml:space="preserve">- участие в семинарах, вебинарах, встречах в образовательных учреждениях района и области; </w:t>
      </w:r>
    </w:p>
    <w:p w:rsidR="00806FD0" w:rsidRDefault="00806FD0" w:rsidP="00806FD0">
      <w:pPr>
        <w:pStyle w:val="Default"/>
      </w:pPr>
      <w:r>
        <w:t xml:space="preserve">- повышение квалификации педагогов на курсах; </w:t>
      </w:r>
    </w:p>
    <w:p w:rsidR="00806FD0" w:rsidRDefault="00806FD0" w:rsidP="00806FD0">
      <w:r>
        <w:t>- прохождение аттестации педагогическими работниками.</w:t>
      </w:r>
    </w:p>
    <w:p w:rsidR="006A0841" w:rsidRDefault="006A0841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Default="00806FD0"/>
    <w:p w:rsidR="00806FD0" w:rsidRPr="00806FD0" w:rsidRDefault="004869CE" w:rsidP="00806FD0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</w:t>
      </w:r>
      <w:r w:rsidR="00806FD0" w:rsidRPr="00806FD0">
        <w:rPr>
          <w:b/>
        </w:rPr>
        <w:t xml:space="preserve">Кадровый </w:t>
      </w:r>
      <w:proofErr w:type="gramStart"/>
      <w:r w:rsidR="00806FD0" w:rsidRPr="00806FD0">
        <w:rPr>
          <w:b/>
        </w:rPr>
        <w:t>состав  ШМО</w:t>
      </w:r>
      <w:proofErr w:type="gramEnd"/>
      <w:r w:rsidR="00806FD0" w:rsidRPr="00806FD0">
        <w:rPr>
          <w:b/>
        </w:rPr>
        <w:t>:</w:t>
      </w:r>
    </w:p>
    <w:p w:rsidR="00806FD0" w:rsidRPr="00806FD0" w:rsidRDefault="00806FD0" w:rsidP="00806FD0">
      <w:pPr>
        <w:jc w:val="center"/>
        <w:rPr>
          <w:b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1812"/>
        <w:gridCol w:w="1298"/>
        <w:gridCol w:w="2076"/>
        <w:gridCol w:w="1554"/>
        <w:gridCol w:w="1169"/>
        <w:gridCol w:w="1295"/>
        <w:gridCol w:w="4796"/>
      </w:tblGrid>
      <w:tr w:rsidR="00806FD0" w:rsidRPr="00806FD0" w:rsidTr="007D2F18">
        <w:trPr>
          <w:cantSplit/>
          <w:trHeight w:val="958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Ф.И.О. (полное)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Дата рождения (месяц, год рождения)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Образ-е</w:t>
            </w:r>
          </w:p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(сокращённое название,</w:t>
            </w:r>
          </w:p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год окончания)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06FD0">
              <w:rPr>
                <w:b/>
                <w:sz w:val="20"/>
                <w:szCs w:val="20"/>
              </w:rPr>
              <w:t>Педстаж</w:t>
            </w:r>
            <w:proofErr w:type="spellEnd"/>
          </w:p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 xml:space="preserve">в данной </w:t>
            </w:r>
            <w:proofErr w:type="spellStart"/>
            <w:r w:rsidRPr="00806FD0">
              <w:rPr>
                <w:b/>
                <w:sz w:val="20"/>
                <w:szCs w:val="20"/>
              </w:rPr>
              <w:t>долж-ти</w:t>
            </w:r>
            <w:proofErr w:type="spellEnd"/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 xml:space="preserve">Год следующей аттестации 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b/>
                <w:sz w:val="20"/>
                <w:szCs w:val="20"/>
              </w:rPr>
            </w:pPr>
            <w:r w:rsidRPr="00806FD0">
              <w:rPr>
                <w:b/>
                <w:sz w:val="20"/>
                <w:szCs w:val="20"/>
              </w:rPr>
              <w:t xml:space="preserve">Курсы, семинары, которые прошла </w:t>
            </w:r>
            <w:r w:rsidRPr="00806FD0">
              <w:rPr>
                <w:b/>
                <w:sz w:val="20"/>
                <w:szCs w:val="20"/>
                <w:highlight w:val="yellow"/>
              </w:rPr>
              <w:t xml:space="preserve">в последние три года </w:t>
            </w:r>
          </w:p>
        </w:tc>
      </w:tr>
      <w:tr w:rsidR="00806FD0" w:rsidRPr="00806FD0" w:rsidTr="008E1C46">
        <w:trPr>
          <w:cantSplit/>
          <w:trHeight w:val="40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1" w:type="pct"/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Мирсияпова Гузалия Габдулбаровна</w:t>
            </w:r>
          </w:p>
        </w:tc>
        <w:tc>
          <w:tcPr>
            <w:tcW w:w="452" w:type="pct"/>
            <w:tcBorders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19.02.1962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 w:rsidRPr="00806FD0">
              <w:t>КГПИ 1987</w:t>
            </w:r>
          </w:p>
        </w:tc>
        <w:tc>
          <w:tcPr>
            <w:tcW w:w="541" w:type="pct"/>
            <w:tcBorders>
              <w:left w:val="single" w:sz="4" w:space="0" w:color="auto"/>
            </w:tcBorders>
          </w:tcPr>
          <w:p w:rsidR="00806FD0" w:rsidRDefault="00806FD0" w:rsidP="00806FD0">
            <w:r>
              <w:t xml:space="preserve">       </w:t>
            </w:r>
          </w:p>
          <w:p w:rsidR="00806FD0" w:rsidRPr="00806FD0" w:rsidRDefault="00DD1231" w:rsidP="00806FD0">
            <w:r>
              <w:t xml:space="preserve">        </w:t>
            </w:r>
            <w:r w:rsidR="00806FD0">
              <w:t>33</w:t>
            </w:r>
          </w:p>
        </w:tc>
        <w:tc>
          <w:tcPr>
            <w:tcW w:w="407" w:type="pct"/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1категория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2022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 w:rsidRPr="00806FD0">
              <w:t xml:space="preserve">     Региональный семинар «Современные подходы к преподаванию уроков в условиях введения и реализации ФГОС»; 2016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     Авторский семинар М.В. Вербицкой «Новые подходы к оцениванию в обучении иностранному языку»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    Всероссийская научно-практическая конференция «Диалог культур», 2016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Участие в региональной инновационной площадке </w:t>
            </w:r>
            <w:proofErr w:type="gramStart"/>
            <w:r w:rsidRPr="00806FD0">
              <w:t>НГПУ ,</w:t>
            </w:r>
            <w:proofErr w:type="gramEnd"/>
            <w:r w:rsidRPr="00806FD0">
              <w:t xml:space="preserve"> 2016 – 2018г.</w:t>
            </w:r>
          </w:p>
          <w:p w:rsidR="00806FD0" w:rsidRPr="00806FD0" w:rsidRDefault="00806FD0" w:rsidP="00806FD0">
            <w:pPr>
              <w:jc w:val="both"/>
            </w:pPr>
            <w:r w:rsidRPr="00806FD0">
              <w:t>Курсы повышения квалификации для учителей английского языка по теме «Формирование универсальных учебных действий (УДД) на уроках английского языка в соответствии с требованиями ФГОС», 2017 г.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Семинар «Профилактика экзаменационного стресса с учетом возрастных особенностей обучающихся» (24.02.2018)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 xml:space="preserve"> 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(24.01.2018)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</w:tc>
      </w:tr>
      <w:tr w:rsidR="00806FD0" w:rsidRPr="00806FD0" w:rsidTr="007D2F18">
        <w:trPr>
          <w:cantSplit/>
          <w:trHeight w:val="40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631" w:type="pct"/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proofErr w:type="spellStart"/>
            <w:r w:rsidRPr="00806FD0">
              <w:t>Бахтиева</w:t>
            </w:r>
            <w:proofErr w:type="spellEnd"/>
            <w:r w:rsidRPr="00806FD0">
              <w:t xml:space="preserve"> Светлана </w:t>
            </w:r>
            <w:proofErr w:type="spellStart"/>
            <w:r w:rsidRPr="00806FD0">
              <w:t>Актасовна</w:t>
            </w:r>
            <w:proofErr w:type="spellEnd"/>
          </w:p>
        </w:tc>
        <w:tc>
          <w:tcPr>
            <w:tcW w:w="452" w:type="pct"/>
            <w:tcBorders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26.04.1979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</w:p>
          <w:p w:rsidR="00806FD0" w:rsidRPr="00806FD0" w:rsidRDefault="00806FD0" w:rsidP="00806FD0">
            <w:pPr>
              <w:jc w:val="both"/>
            </w:pPr>
            <w:r w:rsidRPr="00806FD0">
              <w:t>ЕГПИ,2001</w:t>
            </w:r>
          </w:p>
        </w:tc>
        <w:tc>
          <w:tcPr>
            <w:tcW w:w="541" w:type="pct"/>
            <w:tcBorders>
              <w:lef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DD1231" w:rsidP="00806FD0">
            <w:pPr>
              <w:jc w:val="center"/>
            </w:pPr>
            <w:r>
              <w:t>19</w:t>
            </w:r>
          </w:p>
        </w:tc>
        <w:tc>
          <w:tcPr>
            <w:tcW w:w="407" w:type="pct"/>
          </w:tcPr>
          <w:p w:rsidR="00806FD0" w:rsidRDefault="00806FD0" w:rsidP="00806FD0">
            <w:pPr>
              <w:jc w:val="center"/>
            </w:pPr>
          </w:p>
          <w:p w:rsidR="00806FD0" w:rsidRDefault="00806FD0" w:rsidP="00806FD0">
            <w:pPr>
              <w:jc w:val="center"/>
            </w:pPr>
            <w:r>
              <w:t>высшая</w:t>
            </w:r>
          </w:p>
          <w:p w:rsidR="00806FD0" w:rsidRPr="00806FD0" w:rsidRDefault="00806FD0" w:rsidP="00806FD0">
            <w:pPr>
              <w:jc w:val="center"/>
              <w:rPr>
                <w:b/>
              </w:rPr>
            </w:pPr>
            <w:r w:rsidRPr="00806FD0">
              <w:t>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2C7A6A" w:rsidP="00806FD0">
            <w:pPr>
              <w:jc w:val="center"/>
            </w:pPr>
            <w:r>
              <w:t>2024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 w:rsidRPr="00806FD0">
              <w:t>Всероссийская научно- практическая конференция «Диалог культур»,2016.</w:t>
            </w:r>
          </w:p>
          <w:p w:rsidR="00806FD0" w:rsidRPr="00806FD0" w:rsidRDefault="00806FD0" w:rsidP="00806FD0">
            <w:pPr>
              <w:jc w:val="both"/>
            </w:pPr>
            <w:r w:rsidRPr="00806FD0">
              <w:t>Региональный семинар «Современные подходы к преподаванию уроков в условиях введения и реализации ФГОС»,2016.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     Авторский семинар М.В. Вербицкой «Новые подходы к оцениванию в обучении иностранному языку»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Участие в региональной инновационной площадке </w:t>
            </w:r>
            <w:proofErr w:type="gramStart"/>
            <w:r w:rsidRPr="00806FD0">
              <w:t>НГПУ ,</w:t>
            </w:r>
            <w:proofErr w:type="gramEnd"/>
            <w:r w:rsidRPr="00806FD0">
              <w:t xml:space="preserve"> 2016 – 2018г.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 xml:space="preserve"> 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(24.01.2018)</w:t>
            </w:r>
          </w:p>
          <w:p w:rsidR="00806FD0" w:rsidRPr="00806FD0" w:rsidRDefault="00806FD0" w:rsidP="00806FD0">
            <w:pPr>
              <w:jc w:val="both"/>
            </w:pPr>
            <w:r w:rsidRPr="00806FD0">
              <w:t>«Современные подходы в преподавании иностранного языка: опыт, традиции, инновации и их позитивная оценка», Министерство образования и науки РТ Академии наук РТ МБОУ «Гимназия №90» г. Казань, 2019г.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    Республиканская конференция «Особенности подготовки одаренных детей к НПК» Министерство образования и науки РТ МКУ «</w:t>
            </w:r>
            <w:proofErr w:type="gramStart"/>
            <w:r w:rsidRPr="00806FD0">
              <w:t>УО»ИКМО</w:t>
            </w:r>
            <w:proofErr w:type="gramEnd"/>
            <w:r w:rsidRPr="00806FD0">
              <w:t xml:space="preserve">  МБОУ «СОШ №7» г. Лениногорск, 2019г.</w:t>
            </w: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</w:tc>
      </w:tr>
      <w:tr w:rsidR="00806FD0" w:rsidRPr="00806FD0" w:rsidTr="00806FD0">
        <w:trPr>
          <w:cantSplit/>
          <w:trHeight w:val="9628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  <w:rPr>
                <w:sz w:val="20"/>
                <w:szCs w:val="20"/>
              </w:rPr>
            </w:pPr>
            <w:proofErr w:type="spellStart"/>
            <w:r w:rsidRPr="00806FD0">
              <w:t>Гилязова</w:t>
            </w:r>
            <w:proofErr w:type="spellEnd"/>
            <w:r w:rsidRPr="00806FD0">
              <w:t xml:space="preserve"> </w:t>
            </w:r>
            <w:proofErr w:type="spellStart"/>
            <w:r w:rsidRPr="00806FD0">
              <w:t>Айзиря</w:t>
            </w:r>
            <w:proofErr w:type="spellEnd"/>
            <w:r w:rsidRPr="00806FD0">
              <w:t xml:space="preserve"> </w:t>
            </w:r>
            <w:proofErr w:type="spellStart"/>
            <w:r w:rsidRPr="00806FD0">
              <w:t>Анасовна</w:t>
            </w:r>
            <w:proofErr w:type="spellEnd"/>
          </w:p>
        </w:tc>
        <w:tc>
          <w:tcPr>
            <w:tcW w:w="452" w:type="pct"/>
            <w:tcBorders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08.05.88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</w:p>
          <w:p w:rsidR="00806FD0" w:rsidRPr="00806FD0" w:rsidRDefault="00806FD0" w:rsidP="00806FD0">
            <w:pPr>
              <w:jc w:val="both"/>
            </w:pPr>
            <w:r w:rsidRPr="00806FD0">
              <w:t>ТГГПУ, 2010</w:t>
            </w:r>
          </w:p>
        </w:tc>
        <w:tc>
          <w:tcPr>
            <w:tcW w:w="541" w:type="pct"/>
            <w:tcBorders>
              <w:lef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DD1231" w:rsidP="00806FD0">
            <w:pPr>
              <w:jc w:val="center"/>
            </w:pPr>
            <w:r>
              <w:t>10</w:t>
            </w:r>
          </w:p>
        </w:tc>
        <w:tc>
          <w:tcPr>
            <w:tcW w:w="407" w:type="pct"/>
          </w:tcPr>
          <w:p w:rsidR="00806FD0" w:rsidRDefault="00806FD0" w:rsidP="00806FD0"/>
          <w:p w:rsidR="00806FD0" w:rsidRPr="00806FD0" w:rsidRDefault="00806FD0" w:rsidP="00806FD0">
            <w:r>
              <w:t>1категория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2C7A6A" w:rsidP="00806FD0">
            <w:pPr>
              <w:jc w:val="center"/>
            </w:pPr>
            <w:r>
              <w:t>2024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r w:rsidRPr="00806FD0">
              <w:t>Курсы повышения квалификации для учителей английского языка по теме «Совершенствование профессиональных компетенций учителя английского языка в условиях реализации» в Институте филологии и межкультурной коммуникации им. Льва Толстого КФУ, г. Казань, 96 часов. Удостоверение № 2019 047 00072, выдано 29 марта 2019 г.</w:t>
            </w:r>
          </w:p>
          <w:p w:rsidR="00806FD0" w:rsidRPr="00806FD0" w:rsidRDefault="00806FD0" w:rsidP="00806FD0">
            <w:r w:rsidRPr="00806FD0">
              <w:t xml:space="preserve">        Республиканский семинар-практикум «Возрастные особенности детей школьного возраста. Стили эффективного педагогического общения с трудными типами родителей и </w:t>
            </w:r>
            <w:proofErr w:type="gramStart"/>
            <w:r w:rsidRPr="00806FD0">
              <w:t>обучающихся»  для</w:t>
            </w:r>
            <w:proofErr w:type="gramEnd"/>
            <w:r w:rsidRPr="00806FD0">
              <w:t xml:space="preserve"> классных руководителей на базе МБОУ "СОШ №7 </w:t>
            </w:r>
            <w:proofErr w:type="spellStart"/>
            <w:r w:rsidRPr="00806FD0">
              <w:t>г.Азнакаево</w:t>
            </w:r>
            <w:proofErr w:type="spellEnd"/>
            <w:r w:rsidRPr="00806FD0">
              <w:t xml:space="preserve">" </w:t>
            </w:r>
            <w:proofErr w:type="spellStart"/>
            <w:r w:rsidRPr="00806FD0">
              <w:t>Азнакаевского</w:t>
            </w:r>
            <w:proofErr w:type="spellEnd"/>
            <w:r w:rsidRPr="00806FD0">
              <w:t xml:space="preserve"> муниципального района Республики Татарстан, 08.11.2018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t xml:space="preserve">       Региональный семинар «Туган </w:t>
            </w:r>
            <w:proofErr w:type="spellStart"/>
            <w:r w:rsidRPr="00806FD0">
              <w:t>телем</w:t>
            </w:r>
            <w:proofErr w:type="spellEnd"/>
            <w:r w:rsidRPr="00806FD0">
              <w:t xml:space="preserve"> – </w:t>
            </w:r>
            <w:proofErr w:type="spellStart"/>
            <w:r w:rsidRPr="00806FD0">
              <w:t>иркэ</w:t>
            </w:r>
            <w:proofErr w:type="spellEnd"/>
            <w:r w:rsidRPr="00806FD0">
              <w:t xml:space="preserve"> </w:t>
            </w:r>
            <w:proofErr w:type="spellStart"/>
            <w:r w:rsidRPr="00806FD0">
              <w:t>голем</w:t>
            </w:r>
            <w:proofErr w:type="spellEnd"/>
            <w:r w:rsidRPr="00806FD0">
              <w:t xml:space="preserve">» для учителей английского и </w:t>
            </w:r>
            <w:proofErr w:type="gramStart"/>
            <w:r w:rsidRPr="00806FD0">
              <w:t>татарского  языков</w:t>
            </w:r>
            <w:proofErr w:type="gramEnd"/>
            <w:r w:rsidRPr="00806FD0">
              <w:t xml:space="preserve"> на базе МБОУ " СОШ №2 </w:t>
            </w:r>
            <w:proofErr w:type="spellStart"/>
            <w:r w:rsidRPr="00806FD0">
              <w:t>г.Азнакаево</w:t>
            </w:r>
            <w:proofErr w:type="spellEnd"/>
            <w:r w:rsidRPr="00806FD0">
              <w:t xml:space="preserve">" </w:t>
            </w:r>
            <w:proofErr w:type="spellStart"/>
            <w:r w:rsidRPr="00806FD0">
              <w:t>Азнакаевского</w:t>
            </w:r>
            <w:proofErr w:type="spellEnd"/>
            <w:r w:rsidRPr="00806FD0">
              <w:t xml:space="preserve"> муниципального района РТ, 21.02.2019.</w:t>
            </w:r>
            <w:r w:rsidRPr="00806FD0">
              <w:rPr>
                <w:shd w:val="clear" w:color="auto" w:fill="FFFFFF"/>
              </w:rPr>
              <w:t xml:space="preserve"> 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(24.01.2018)</w:t>
            </w: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rPr>
                <w:sz w:val="20"/>
                <w:szCs w:val="20"/>
              </w:rPr>
            </w:pPr>
          </w:p>
        </w:tc>
      </w:tr>
      <w:tr w:rsidR="00806FD0" w:rsidRPr="00806FD0" w:rsidTr="007D2F18">
        <w:trPr>
          <w:cantSplit/>
          <w:trHeight w:val="40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 w:rsidRPr="00806FD0">
              <w:t xml:space="preserve">Сабирова Светлана </w:t>
            </w:r>
            <w:proofErr w:type="spellStart"/>
            <w:r w:rsidRPr="00806FD0">
              <w:t>Наилевна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 w:rsidRPr="00806FD0">
              <w:t xml:space="preserve">               9.03.1983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</w:p>
          <w:p w:rsidR="00806FD0" w:rsidRPr="00806FD0" w:rsidRDefault="00806FD0" w:rsidP="00806FD0">
            <w:pPr>
              <w:jc w:val="both"/>
            </w:pPr>
            <w:r w:rsidRPr="00806FD0">
              <w:t xml:space="preserve">   ЕГПУ, 2007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</w:p>
          <w:p w:rsidR="00806FD0" w:rsidRPr="00806FD0" w:rsidRDefault="00806FD0" w:rsidP="00806FD0">
            <w:pPr>
              <w:jc w:val="both"/>
            </w:pPr>
            <w:r w:rsidRPr="00806FD0">
              <w:t xml:space="preserve">  </w:t>
            </w:r>
            <w:r>
              <w:t xml:space="preserve"> </w:t>
            </w:r>
            <w:r w:rsidR="00DD1231">
              <w:t xml:space="preserve">   1</w:t>
            </w:r>
            <w:r w:rsidR="00220A9C"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>
              <w:t>высшая 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</w:p>
          <w:p w:rsidR="00806FD0" w:rsidRPr="00806FD0" w:rsidRDefault="002C7A6A" w:rsidP="00806FD0">
            <w:pPr>
              <w:jc w:val="both"/>
            </w:pPr>
            <w:r>
              <w:t>2025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2018 (октябрь)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 xml:space="preserve">«Преподавание русского языка и литературы в условиях реализации ФГОС в образовательных организациях с родным (нерусским) и русским (неродным) языком обучения» 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(24.01.2018)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Семинар «Профилактика экзаменационного стресса с учетом возрастных особенностей обучающихся» (24.02.2018)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</w:p>
          <w:p w:rsidR="00806FD0" w:rsidRPr="00806FD0" w:rsidRDefault="00806FD0" w:rsidP="00806FD0">
            <w:pPr>
              <w:jc w:val="both"/>
            </w:pPr>
          </w:p>
        </w:tc>
      </w:tr>
      <w:tr w:rsidR="00806FD0" w:rsidRPr="00806FD0" w:rsidTr="007D2F18">
        <w:trPr>
          <w:cantSplit/>
          <w:trHeight w:val="40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  <w:r>
              <w:lastRenderedPageBreak/>
              <w:t xml:space="preserve"> </w:t>
            </w:r>
          </w:p>
          <w:p w:rsidR="00806FD0" w:rsidRPr="00806FD0" w:rsidRDefault="00806FD0" w:rsidP="00806FD0">
            <w:pPr>
              <w:jc w:val="both"/>
            </w:pPr>
            <w:r w:rsidRPr="00806FD0">
              <w:t xml:space="preserve">Ахметова Ландыш </w:t>
            </w:r>
            <w:proofErr w:type="spellStart"/>
            <w:r w:rsidRPr="00806FD0">
              <w:t>Харисовна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>
              <w:t xml:space="preserve"> </w:t>
            </w:r>
            <w:r w:rsidRPr="00806FD0">
              <w:t>21.03.1980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  <w:r>
              <w:t xml:space="preserve"> </w:t>
            </w:r>
          </w:p>
          <w:p w:rsidR="00806FD0" w:rsidRPr="00806FD0" w:rsidRDefault="00806FD0" w:rsidP="00806FD0">
            <w:pPr>
              <w:jc w:val="both"/>
            </w:pPr>
            <w:r w:rsidRPr="00806FD0">
              <w:t>НИСПТР, 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  <w:r>
              <w:t xml:space="preserve">   </w:t>
            </w:r>
          </w:p>
          <w:p w:rsidR="00806FD0" w:rsidRPr="00806FD0" w:rsidRDefault="00806FD0" w:rsidP="00806FD0">
            <w:pPr>
              <w:jc w:val="both"/>
            </w:pPr>
            <w:r>
              <w:t>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center"/>
            </w:pPr>
          </w:p>
          <w:p w:rsidR="00806FD0" w:rsidRPr="00806FD0" w:rsidRDefault="00806FD0" w:rsidP="00806FD0">
            <w:pPr>
              <w:jc w:val="center"/>
            </w:pPr>
            <w:r w:rsidRPr="00806FD0">
              <w:t>1</w:t>
            </w:r>
            <w:r>
              <w:t>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Default="00806FD0" w:rsidP="00806FD0">
            <w:pPr>
              <w:jc w:val="both"/>
            </w:pPr>
          </w:p>
          <w:p w:rsidR="00806FD0" w:rsidRPr="00806FD0" w:rsidRDefault="00806FD0" w:rsidP="00806FD0">
            <w:pPr>
              <w:jc w:val="both"/>
            </w:pPr>
            <w:r>
              <w:t>2022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Семинар по апробации программы повышения квалификации педагогических кадров системы общего образования по вопросам преподавания русского языка в классах с полиэтническим составом учащихся (24-25 августа, 2017)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 xml:space="preserve">Семинар «Выявление и сопровождение одаренных учащихся в условиях реализации ФГОС» в рамках </w:t>
            </w:r>
            <w:r w:rsidRPr="00806FD0">
              <w:rPr>
                <w:shd w:val="clear" w:color="auto" w:fill="FFFFFF"/>
                <w:lang w:val="en-US"/>
              </w:rPr>
              <w:t>XIII</w:t>
            </w:r>
            <w:r w:rsidRPr="00806FD0">
              <w:rPr>
                <w:shd w:val="clear" w:color="auto" w:fill="FFFFFF"/>
              </w:rPr>
              <w:t xml:space="preserve"> Регионального Слета призеров благотворительного фонда «Одаренные дети ПАО «Татнефть» (25.10.2017)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 xml:space="preserve">Семинар «Организация педагогических взаимодействий в образовательном процессе школы как инструмент повышения творческого </w:t>
            </w:r>
            <w:proofErr w:type="gramStart"/>
            <w:r w:rsidRPr="00806FD0">
              <w:rPr>
                <w:shd w:val="clear" w:color="auto" w:fill="FFFFFF"/>
              </w:rPr>
              <w:t>потенциала  педагогов</w:t>
            </w:r>
            <w:proofErr w:type="gramEnd"/>
            <w:r w:rsidRPr="00806FD0">
              <w:rPr>
                <w:shd w:val="clear" w:color="auto" w:fill="FFFFFF"/>
              </w:rPr>
              <w:t xml:space="preserve"> и достижения предметных и метапредметных результатов» (25.09. 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Семинар «Профилактика экзаменационного стресса с учетом возрастных особенностей обучающихся» (24.02.2018)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Семинар «Использование информационно-коммуникативных задач в процессе подготовки к ГИА по русскому языку (в формате ОГЭ и ЕГЭ)» (03.10.2018)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Межрегиональный семинар учителей начальных классов на тему «Духовно-нравственное развитие младших школьников на уроках и во внеурочной деятельности» (24.01.2018)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t>Семинар по совершенствованию системы работы с одаренными и талантливыми детьми и молодежи в Республике Татарстан. 28.05.2019.</w:t>
            </w:r>
          </w:p>
          <w:p w:rsidR="00806FD0" w:rsidRPr="00806FD0" w:rsidRDefault="00806FD0" w:rsidP="00806FD0">
            <w:pPr>
              <w:jc w:val="both"/>
              <w:rPr>
                <w:shd w:val="clear" w:color="auto" w:fill="FFFFFF"/>
              </w:rPr>
            </w:pPr>
            <w:r w:rsidRPr="00806FD0">
              <w:rPr>
                <w:shd w:val="clear" w:color="auto" w:fill="FFFFFF"/>
              </w:rPr>
              <w:lastRenderedPageBreak/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Казанского (Приволжского) Федерального Университета (09.04.2018-27.04.2018) «Новая дидактика урока русского языка и литературы в условиях реализации ФГОС»</w:t>
            </w:r>
          </w:p>
        </w:tc>
      </w:tr>
      <w:tr w:rsidR="00806FD0" w:rsidRPr="00806FD0" w:rsidTr="007D2F18">
        <w:trPr>
          <w:cantSplit/>
          <w:trHeight w:val="40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A96D09" w:rsidP="00806FD0">
            <w:pPr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</w:t>
            </w:r>
            <w:proofErr w:type="spellStart"/>
            <w:r w:rsidR="00806FD0">
              <w:t>Фаниса</w:t>
            </w:r>
            <w:proofErr w:type="spellEnd"/>
            <w:r w:rsidR="00806FD0">
              <w:t xml:space="preserve"> </w:t>
            </w:r>
            <w:proofErr w:type="spellStart"/>
            <w:r w:rsidR="00806FD0">
              <w:t>Газизулловна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>
              <w:t>4.05.1955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</w:pPr>
            <w:r>
              <w:t xml:space="preserve">    ЕГПИ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1977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806FD0" w:rsidP="00806F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D0" w:rsidRPr="00806FD0" w:rsidRDefault="00A96D09" w:rsidP="00806FD0">
            <w:pPr>
              <w:jc w:val="both"/>
              <w:rPr>
                <w:shd w:val="clear" w:color="auto" w:fill="FFFFFF"/>
              </w:rPr>
            </w:pPr>
            <w:r w:rsidRPr="00A96D09">
              <w:rPr>
                <w:shd w:val="clear" w:color="auto" w:fill="FFFFFF"/>
              </w:rPr>
              <w:t>ФГАОУ ВО Елабужский филиал К(П)ФУ</w:t>
            </w:r>
            <w:r>
              <w:rPr>
                <w:shd w:val="clear" w:color="auto" w:fill="FFFFFF"/>
              </w:rPr>
              <w:t xml:space="preserve"> «</w:t>
            </w:r>
            <w:r w:rsidRPr="00A96D09">
              <w:rPr>
                <w:shd w:val="clear" w:color="auto" w:fill="FFFFFF"/>
              </w:rPr>
              <w:t>ФГОС ООО на уроках русского языка и литературы: актуальные проблемы введения</w:t>
            </w:r>
            <w:r>
              <w:rPr>
                <w:shd w:val="clear" w:color="auto" w:fill="FFFFFF"/>
              </w:rPr>
              <w:t xml:space="preserve">», </w:t>
            </w:r>
            <w:r w:rsidRPr="00A96D09"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019</w:t>
            </w:r>
          </w:p>
        </w:tc>
      </w:tr>
    </w:tbl>
    <w:p w:rsidR="00806FD0" w:rsidRDefault="00806FD0" w:rsidP="00806FD0"/>
    <w:p w:rsidR="00806FD0" w:rsidRDefault="00806FD0" w:rsidP="00806FD0"/>
    <w:p w:rsidR="00710E78" w:rsidRDefault="00710E78" w:rsidP="00806FD0"/>
    <w:p w:rsidR="00710E78" w:rsidRDefault="00710E78" w:rsidP="00806FD0"/>
    <w:p w:rsidR="00710E78" w:rsidRDefault="00710E78" w:rsidP="00806FD0">
      <w:bookmarkStart w:id="0" w:name="_GoBack"/>
      <w:bookmarkEnd w:id="0"/>
    </w:p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Default="00710E78" w:rsidP="00806FD0"/>
    <w:p w:rsidR="00710E78" w:rsidRPr="00806FD0" w:rsidRDefault="00710E78" w:rsidP="00806FD0"/>
    <w:p w:rsidR="00806FD0" w:rsidRDefault="00806FD0" w:rsidP="00806FD0"/>
    <w:p w:rsidR="00806FD0" w:rsidRDefault="00806FD0" w:rsidP="00806FD0"/>
    <w:p w:rsidR="00806FD0" w:rsidRDefault="00806FD0" w:rsidP="00806FD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ab/>
        <w:t xml:space="preserve">                  </w:t>
      </w:r>
      <w:r w:rsidR="00710E78">
        <w:t xml:space="preserve">            </w:t>
      </w:r>
      <w:r>
        <w:t xml:space="preserve">   </w:t>
      </w:r>
      <w:r w:rsidRPr="00806FD0">
        <w:rPr>
          <w:color w:val="000000"/>
        </w:rPr>
        <w:t xml:space="preserve">План </w:t>
      </w:r>
      <w:r w:rsidR="00595ECD">
        <w:rPr>
          <w:color w:val="000000"/>
        </w:rPr>
        <w:t xml:space="preserve">ШМО </w:t>
      </w:r>
      <w:r w:rsidRPr="00806FD0">
        <w:rPr>
          <w:color w:val="000000"/>
        </w:rPr>
        <w:t xml:space="preserve">на </w:t>
      </w:r>
      <w:r>
        <w:rPr>
          <w:color w:val="000000"/>
        </w:rPr>
        <w:t>2020-2021</w:t>
      </w:r>
      <w:r w:rsidR="00710E78">
        <w:rPr>
          <w:color w:val="000000"/>
        </w:rPr>
        <w:t xml:space="preserve"> учебный год</w:t>
      </w:r>
    </w:p>
    <w:p w:rsidR="00710E78" w:rsidRDefault="00710E78" w:rsidP="00806FD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710E78" w:rsidRPr="00806FD0" w:rsidRDefault="00710E78" w:rsidP="00806FD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rPr>
          <w:color w:val="000000"/>
        </w:rPr>
        <w:t xml:space="preserve"> 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    Заседание №1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        (28.08.20)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Тема </w:t>
      </w:r>
      <w:proofErr w:type="gramStart"/>
      <w:r w:rsidRPr="00806FD0">
        <w:rPr>
          <w:bCs/>
          <w:color w:val="000000"/>
          <w:lang w:eastAsia="en-US"/>
        </w:rPr>
        <w:t>« Организация</w:t>
      </w:r>
      <w:proofErr w:type="gramEnd"/>
      <w:r w:rsidRPr="00806FD0">
        <w:rPr>
          <w:bCs/>
          <w:color w:val="000000"/>
          <w:lang w:eastAsia="en-US"/>
        </w:rPr>
        <w:t xml:space="preserve"> работы МО в новом учебном году»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1. 1. Информация с августовского РМО.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1.2. Анализ работы МО за 2019-2020 </w:t>
      </w:r>
      <w:proofErr w:type="spellStart"/>
      <w:r w:rsidRPr="00806FD0">
        <w:rPr>
          <w:bCs/>
          <w:color w:val="000000"/>
          <w:lang w:eastAsia="en-US"/>
        </w:rPr>
        <w:t>уч.год</w:t>
      </w:r>
      <w:proofErr w:type="spellEnd"/>
      <w:r w:rsidRPr="00806FD0">
        <w:rPr>
          <w:bCs/>
          <w:color w:val="000000"/>
          <w:lang w:eastAsia="en-US"/>
        </w:rPr>
        <w:t xml:space="preserve">. Рассмотрение и </w:t>
      </w:r>
      <w:r>
        <w:rPr>
          <w:bCs/>
          <w:color w:val="000000"/>
          <w:lang w:eastAsia="en-US"/>
        </w:rPr>
        <w:t>утверждение плана работы на 2020-2021</w:t>
      </w:r>
      <w:r w:rsidRPr="00806FD0">
        <w:rPr>
          <w:bCs/>
          <w:color w:val="000000"/>
          <w:lang w:eastAsia="en-US"/>
        </w:rPr>
        <w:t xml:space="preserve"> год. (Руководитель МО)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2. Рассмотрение рабочих программ, тематического планирования по предметам, кружкам, изменений перечня учебников.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3. Утверждение УМК, материалов входного контроля, плана организации внеклассной и внеурочной работы, плана работы с одарёнными детьми на новый учебный год по предметам гуманитарного цикла.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4. Качественный анализ результатов промежуточной аттестации, ОГЭ, ЕГЭ по предметам гуманитарного цикла (в сравнении за 3года): проблемы, пути их решения. Задачи по подготовке к ГИА 2020/2021 </w:t>
      </w:r>
      <w:proofErr w:type="spellStart"/>
      <w:r w:rsidRPr="00806FD0">
        <w:rPr>
          <w:bCs/>
          <w:color w:val="000000"/>
          <w:lang w:eastAsia="en-US"/>
        </w:rPr>
        <w:t>уч.год</w:t>
      </w:r>
      <w:proofErr w:type="spellEnd"/>
      <w:r w:rsidRPr="00806FD0">
        <w:rPr>
          <w:bCs/>
          <w:color w:val="000000"/>
          <w:lang w:eastAsia="en-US"/>
        </w:rPr>
        <w:t>. (Руководитель МО).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6.Разное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       Заседание №2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           (октябрь)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«Анализ результатов отработки пробелов в знаниях обучающихся по итогам ВКР, школьных олимпиад. Организации подготовки к ГИА».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1. Анализ результатов отработки пробелов в знаниях обучающихся по итогам ВКР.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2. Анализ результатов олимпиад (школьный этап): проблемы и пути их решения.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proofErr w:type="spellStart"/>
      <w:r w:rsidRPr="00806FD0">
        <w:rPr>
          <w:bCs/>
          <w:color w:val="000000"/>
          <w:lang w:eastAsia="en-US"/>
        </w:rPr>
        <w:t>Зам.дир</w:t>
      </w:r>
      <w:proofErr w:type="spellEnd"/>
      <w:r w:rsidRPr="00806FD0">
        <w:rPr>
          <w:bCs/>
          <w:color w:val="000000"/>
          <w:lang w:eastAsia="en-US"/>
        </w:rPr>
        <w:t>. по УВР Ибрагимова Ч.Р.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2. Формы использования инновационных технологий в рамках нового стандарта и реализации проекта «Образование».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3. Работа с кодификаторами элементов содержания и спецификациями экзаменационных работ по предметам гуманитарного цикла.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4. Изучение нормативных документов.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5. Разное.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    Заседание № 3 (декабрь)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«Совершенствование работы по подготовке обучающихся к предметным олимпиадам школьного и муниципального этапов через индивидуальное сопровождение»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1. Анализ результатов предметных олимпиад (школьный этап и муниципальный этап): проблемы и пути их решения.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2. Работа учителя по обеспечению качественной подготовки к предметным олимпиадам и НПК школьников.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lastRenderedPageBreak/>
        <w:t>3. Практикум. Решение олимпиадных заданий различного уровня сложности.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5. Анализ результатов мониторинга за 1 полугодие (уровень готовности обучающихся выполнять задания ОГЭ, ЕГЭ различного уровня сложности): проблемы и пути их решения.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6. Составление плана предметных недель по английскому языку, русскому языку и литературе.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 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Заседание № 4 (середина марта)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«Системно-деятельностный подход на уроках гуманитарного цикла»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1. Урок как форма организации учебно-воспитательного процесса в школе. Основные подходы к анализу урока. (Учителя-предметники)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2. Анализ реализации планов Недели английского языка и недели русского языка и литературы.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3. Анализ результатов устного экзамена в 9 классе по русскому языку. 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4. Разное.</w:t>
      </w:r>
    </w:p>
    <w:p w:rsidR="00806FD0" w:rsidRPr="00806FD0" w:rsidRDefault="00806FD0" w:rsidP="00806FD0">
      <w:pPr>
        <w:widowControl w:val="0"/>
        <w:shd w:val="clear" w:color="auto" w:fill="FFFFFF"/>
        <w:ind w:left="72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 xml:space="preserve">                               Заседание № 5 (конец апреля)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«Организация итогового повторения в рамках подготовки к промежуточной и итоговой аттестации».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1. Современные приёмы организации итогового повторения по обеспечению качественной подготовки к ГИА-2020.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2. Изучение нормативных документов по проведению ОГЭ, ЕГЭ.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3. Утверждение материалов итогового контроля по предметам гуманитарного цикла.</w:t>
      </w:r>
    </w:p>
    <w:p w:rsidR="00806FD0" w:rsidRPr="00806FD0" w:rsidRDefault="00806FD0" w:rsidP="00806FD0">
      <w:pPr>
        <w:widowControl w:val="0"/>
        <w:shd w:val="clear" w:color="auto" w:fill="FFFFFF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Учителя-предметники.</w:t>
      </w:r>
    </w:p>
    <w:p w:rsidR="00806FD0" w:rsidRPr="00806FD0" w:rsidRDefault="00806FD0" w:rsidP="00806FD0">
      <w:pPr>
        <w:widowControl w:val="0"/>
        <w:rPr>
          <w:bCs/>
          <w:color w:val="000000"/>
          <w:lang w:eastAsia="en-US"/>
        </w:rPr>
      </w:pPr>
      <w:r w:rsidRPr="00806FD0">
        <w:rPr>
          <w:bCs/>
          <w:color w:val="000000"/>
          <w:lang w:eastAsia="en-US"/>
        </w:rPr>
        <w:t>4. Подведение итогов работы МО за 2020-2021 учебный год.</w:t>
      </w:r>
    </w:p>
    <w:p w:rsidR="00806FD0" w:rsidRPr="00806FD0" w:rsidRDefault="00806FD0" w:rsidP="00806FD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06FD0" w:rsidRPr="00806FD0" w:rsidRDefault="00806FD0" w:rsidP="00806FD0">
      <w:pPr>
        <w:tabs>
          <w:tab w:val="left" w:pos="2460"/>
        </w:tabs>
      </w:pPr>
    </w:p>
    <w:sectPr w:rsidR="00806FD0" w:rsidRPr="00806FD0" w:rsidSect="00806FD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D0"/>
    <w:rsid w:val="00220A9C"/>
    <w:rsid w:val="002C7A6A"/>
    <w:rsid w:val="002F4E06"/>
    <w:rsid w:val="004869CE"/>
    <w:rsid w:val="00595ECD"/>
    <w:rsid w:val="006A0841"/>
    <w:rsid w:val="00710E78"/>
    <w:rsid w:val="00806FD0"/>
    <w:rsid w:val="00A96D09"/>
    <w:rsid w:val="00D34C91"/>
    <w:rsid w:val="00D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7313"/>
  <w15:chartTrackingRefBased/>
  <w15:docId w15:val="{29D2A1E2-9223-4553-B5C1-F415ACE0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6F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f7">
    <w:name w:val="ff7"/>
    <w:basedOn w:val="a0"/>
    <w:rsid w:val="00806FD0"/>
  </w:style>
  <w:style w:type="character" w:customStyle="1" w:styleId="ff8">
    <w:name w:val="ff8"/>
    <w:basedOn w:val="a0"/>
    <w:rsid w:val="00806FD0"/>
  </w:style>
  <w:style w:type="character" w:customStyle="1" w:styleId="a3">
    <w:name w:val="_"/>
    <w:basedOn w:val="a0"/>
    <w:rsid w:val="00806FD0"/>
  </w:style>
  <w:style w:type="character" w:customStyle="1" w:styleId="ff2">
    <w:name w:val="ff2"/>
    <w:basedOn w:val="a0"/>
    <w:rsid w:val="00806FD0"/>
  </w:style>
  <w:style w:type="character" w:customStyle="1" w:styleId="2">
    <w:name w:val="Основной текст (2)_"/>
    <w:basedOn w:val="a0"/>
    <w:link w:val="20"/>
    <w:rsid w:val="00806FD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6FD0"/>
    <w:pPr>
      <w:widowControl w:val="0"/>
      <w:shd w:val="clear" w:color="auto" w:fill="FFFFFF"/>
      <w:spacing w:after="240" w:line="313" w:lineRule="exact"/>
      <w:jc w:val="center"/>
    </w:pPr>
    <w:rPr>
      <w:b/>
      <w:bCs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C7A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2020-10-07T06:27:00Z</cp:lastPrinted>
  <dcterms:created xsi:type="dcterms:W3CDTF">2020-10-06T15:48:00Z</dcterms:created>
  <dcterms:modified xsi:type="dcterms:W3CDTF">2020-10-07T09:14:00Z</dcterms:modified>
</cp:coreProperties>
</file>